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3C409" w14:textId="77777777" w:rsidR="00CD1B12" w:rsidRDefault="00CD1B12" w:rsidP="00CD1B12">
      <w:r>
        <w:rPr>
          <w:noProof/>
        </w:rPr>
        <w:drawing>
          <wp:inline distT="0" distB="0" distL="0" distR="0" wp14:anchorId="088ECFF0" wp14:editId="69CBE873">
            <wp:extent cx="5960333" cy="36004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3061" cy="360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484B4" w14:textId="77777777" w:rsidR="00CD1B12" w:rsidRDefault="00CD1B12" w:rsidP="00CD1B12">
      <w:r>
        <w:rPr>
          <w:noProof/>
        </w:rPr>
        <w:drawing>
          <wp:inline distT="0" distB="0" distL="0" distR="0" wp14:anchorId="4EA181CE" wp14:editId="24FDA99C">
            <wp:extent cx="6172943" cy="3048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1124" cy="30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3DBC2" w14:textId="77777777" w:rsidR="00CD1B12" w:rsidRDefault="00CD1B12" w:rsidP="00CD1B12">
      <w:r>
        <w:rPr>
          <w:noProof/>
        </w:rPr>
        <w:drawing>
          <wp:inline distT="0" distB="0" distL="0" distR="0" wp14:anchorId="32607D1F" wp14:editId="3AACD19F">
            <wp:extent cx="6103018" cy="1714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1332" cy="171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290BE" w14:textId="77777777" w:rsidR="00CD1B12" w:rsidRDefault="00CD1B12" w:rsidP="00CD1B12">
      <w:r>
        <w:br w:type="page"/>
      </w:r>
    </w:p>
    <w:p w14:paraId="24A7BF30" w14:textId="77777777" w:rsidR="00CD1B12" w:rsidRPr="00B4740E" w:rsidRDefault="00CD1B12" w:rsidP="00CD1B12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B4740E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B4740E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B4740E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B4740E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B4740E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B4740E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525E5925" w14:textId="25EAC218" w:rsidR="00CD1B12" w:rsidRDefault="00CD1B12" w:rsidP="00CD1B12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Calcular los intervalos de crecimiento y decrecimiento, así como los máximos y mínimos relativos de la función:</w:t>
      </w:r>
    </w:p>
    <w:p w14:paraId="3A24DDDF" w14:textId="4B95B71E" w:rsidR="00CD1B12" w:rsidRDefault="00CD1B12" w:rsidP="00CD1B12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279E875" wp14:editId="79D7BA86">
            <wp:extent cx="1695450" cy="3810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ECF77" w14:textId="77777777" w:rsidR="00CD1B12" w:rsidRDefault="00CD1B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1F182E1" w14:textId="7753B908" w:rsidR="00CD1B12" w:rsidRPr="00B4740E" w:rsidRDefault="00CD1B12" w:rsidP="00CD1B12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B4740E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>
        <w:rPr>
          <w:rFonts w:asciiTheme="minorHAnsi" w:hAnsiTheme="minorHAnsi" w:cstheme="minorHAnsi"/>
          <w:b/>
          <w:i w:val="0"/>
          <w:sz w:val="28"/>
          <w:szCs w:val="28"/>
        </w:rPr>
        <w:t>2</w:t>
      </w:r>
    </w:p>
    <w:p w14:paraId="29369482" w14:textId="7F61DBC1" w:rsidR="00CD1B12" w:rsidRDefault="00CD1B12" w:rsidP="00CD1B12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Calcular los intervalos de crecimiento y decrecimiento, así como los máximos y mínimos relativos de la función:</w:t>
      </w:r>
    </w:p>
    <w:p w14:paraId="683877F1" w14:textId="457305CD" w:rsidR="00CD1B12" w:rsidRDefault="00CD1B12" w:rsidP="00CD1B12">
      <w:pPr>
        <w:rPr>
          <w:rFonts w:asciiTheme="minorHAnsi" w:hAnsiTheme="minorHAnsi" w:cstheme="minorHAnsi"/>
          <w:noProof/>
        </w:rPr>
      </w:pPr>
      <w:r>
        <w:rPr>
          <w:noProof/>
        </w:rPr>
        <w:drawing>
          <wp:inline distT="0" distB="0" distL="0" distR="0" wp14:anchorId="68B2724C" wp14:editId="20D7ABDF">
            <wp:extent cx="1333500" cy="4191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E007E" w14:textId="77777777" w:rsidR="00CD1B12" w:rsidRPr="00CD1B12" w:rsidRDefault="00CD1B12" w:rsidP="00CD1B12">
      <w:pPr>
        <w:rPr>
          <w:rFonts w:asciiTheme="minorHAnsi" w:hAnsiTheme="minorHAnsi" w:cstheme="minorHAnsi"/>
        </w:rPr>
      </w:pPr>
    </w:p>
    <w:p w14:paraId="1BE4F444" w14:textId="71B7FE45" w:rsidR="00610F48" w:rsidRPr="00FA6CB5" w:rsidRDefault="00610F48" w:rsidP="00FA6CB5">
      <w:bookmarkStart w:id="0" w:name="_GoBack"/>
      <w:bookmarkEnd w:id="0"/>
    </w:p>
    <w:sectPr w:rsidR="00610F48" w:rsidRPr="00FA6CB5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DFC12" w14:textId="77777777" w:rsidR="001F7592" w:rsidRDefault="001F7592">
      <w:r>
        <w:separator/>
      </w:r>
    </w:p>
  </w:endnote>
  <w:endnote w:type="continuationSeparator" w:id="0">
    <w:p w14:paraId="56519CED" w14:textId="77777777" w:rsidR="001F7592" w:rsidRDefault="001F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3E850612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CD1B12">
      <w:rPr>
        <w:rFonts w:asciiTheme="minorHAnsi" w:hAnsiTheme="minorHAnsi" w:cstheme="minorHAnsi"/>
        <w:noProof/>
        <w:sz w:val="28"/>
        <w:szCs w:val="28"/>
      </w:rPr>
      <w:t>1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CD1B12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3A64E" w14:textId="77777777" w:rsidR="001F7592" w:rsidRDefault="001F7592">
      <w:r>
        <w:separator/>
      </w:r>
    </w:p>
  </w:footnote>
  <w:footnote w:type="continuationSeparator" w:id="0">
    <w:p w14:paraId="1B9F4848" w14:textId="77777777" w:rsidR="001F7592" w:rsidRDefault="001F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77F1D84A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C350B8">
      <w:rPr>
        <w:rFonts w:asciiTheme="minorHAnsi" w:hAnsiTheme="minorHAnsi" w:cstheme="minorHAnsi"/>
        <w:sz w:val="28"/>
        <w:szCs w:val="28"/>
      </w:rPr>
      <w:t>2</w:t>
    </w:r>
    <w:r w:rsidR="00FA6CB5">
      <w:rPr>
        <w:rFonts w:asciiTheme="minorHAnsi" w:hAnsiTheme="minorHAnsi" w:cstheme="minorHAnsi"/>
        <w:sz w:val="28"/>
        <w:szCs w:val="28"/>
      </w:rPr>
      <w:t>4</w:t>
    </w:r>
    <w:r w:rsidR="00C72481" w:rsidRPr="002A6E62">
      <w:rPr>
        <w:rFonts w:asciiTheme="minorHAnsi" w:hAnsiTheme="minorHAnsi" w:cstheme="minorHAnsi"/>
      </w:rPr>
      <w:tab/>
    </w:r>
    <w:r w:rsidR="00FA6CB5">
      <w:rPr>
        <w:rFonts w:asciiTheme="minorHAnsi" w:hAnsiTheme="minorHAnsi" w:cstheme="minorHAnsi"/>
        <w:b/>
        <w:sz w:val="28"/>
        <w:szCs w:val="28"/>
        <w:u w:val="single"/>
      </w:rPr>
      <w:t>APLICACIONES</w:t>
    </w:r>
    <w:r w:rsidR="00077654">
      <w:rPr>
        <w:rFonts w:asciiTheme="minorHAnsi" w:hAnsiTheme="minorHAnsi" w:cstheme="minorHAnsi"/>
        <w:b/>
        <w:sz w:val="28"/>
        <w:szCs w:val="28"/>
        <w:u w:val="single"/>
      </w:rPr>
      <w:t xml:space="preserve"> DE DERIVADAS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1"/>
  </w:num>
  <w:num w:numId="4">
    <w:abstractNumId w:val="16"/>
  </w:num>
  <w:num w:numId="5">
    <w:abstractNumId w:val="1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19"/>
  </w:num>
  <w:num w:numId="12">
    <w:abstractNumId w:val="15"/>
  </w:num>
  <w:num w:numId="13">
    <w:abstractNumId w:val="13"/>
  </w:num>
  <w:num w:numId="14">
    <w:abstractNumId w:val="9"/>
  </w:num>
  <w:num w:numId="15">
    <w:abstractNumId w:val="2"/>
  </w:num>
  <w:num w:numId="16">
    <w:abstractNumId w:val="22"/>
  </w:num>
  <w:num w:numId="17">
    <w:abstractNumId w:val="4"/>
  </w:num>
  <w:num w:numId="18">
    <w:abstractNumId w:val="0"/>
  </w:num>
  <w:num w:numId="19">
    <w:abstractNumId w:val="26"/>
  </w:num>
  <w:num w:numId="20">
    <w:abstractNumId w:val="6"/>
  </w:num>
  <w:num w:numId="21">
    <w:abstractNumId w:val="20"/>
  </w:num>
  <w:num w:numId="22">
    <w:abstractNumId w:val="24"/>
  </w:num>
  <w:num w:numId="23">
    <w:abstractNumId w:val="21"/>
  </w:num>
  <w:num w:numId="24">
    <w:abstractNumId w:val="18"/>
  </w:num>
  <w:num w:numId="25">
    <w:abstractNumId w:val="23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F7"/>
    <w:rsid w:val="00072F54"/>
    <w:rsid w:val="00077654"/>
    <w:rsid w:val="000C4638"/>
    <w:rsid w:val="000C66A3"/>
    <w:rsid w:val="000D66E5"/>
    <w:rsid w:val="000E7D6A"/>
    <w:rsid w:val="000F281E"/>
    <w:rsid w:val="00134895"/>
    <w:rsid w:val="001C3DCD"/>
    <w:rsid w:val="001D7109"/>
    <w:rsid w:val="001E4C7F"/>
    <w:rsid w:val="001F7592"/>
    <w:rsid w:val="00241242"/>
    <w:rsid w:val="002A6E62"/>
    <w:rsid w:val="0030145A"/>
    <w:rsid w:val="00313860"/>
    <w:rsid w:val="00327935"/>
    <w:rsid w:val="003463A8"/>
    <w:rsid w:val="00347BCF"/>
    <w:rsid w:val="003B7174"/>
    <w:rsid w:val="00414AC4"/>
    <w:rsid w:val="00460A73"/>
    <w:rsid w:val="00462F4A"/>
    <w:rsid w:val="0047196E"/>
    <w:rsid w:val="004819D8"/>
    <w:rsid w:val="00575751"/>
    <w:rsid w:val="00584E21"/>
    <w:rsid w:val="005A55C3"/>
    <w:rsid w:val="005B1E07"/>
    <w:rsid w:val="005B3AA1"/>
    <w:rsid w:val="00607C26"/>
    <w:rsid w:val="00610F48"/>
    <w:rsid w:val="006824E2"/>
    <w:rsid w:val="006C31AA"/>
    <w:rsid w:val="006C42DE"/>
    <w:rsid w:val="006E2A09"/>
    <w:rsid w:val="00706057"/>
    <w:rsid w:val="00767102"/>
    <w:rsid w:val="007868FB"/>
    <w:rsid w:val="007B0F20"/>
    <w:rsid w:val="007D2077"/>
    <w:rsid w:val="00812508"/>
    <w:rsid w:val="008246AA"/>
    <w:rsid w:val="008B4438"/>
    <w:rsid w:val="00905AA1"/>
    <w:rsid w:val="009103C6"/>
    <w:rsid w:val="009C0522"/>
    <w:rsid w:val="009F03B1"/>
    <w:rsid w:val="009F630C"/>
    <w:rsid w:val="00AB1DE1"/>
    <w:rsid w:val="00AB1EAE"/>
    <w:rsid w:val="00AE726C"/>
    <w:rsid w:val="00B051AF"/>
    <w:rsid w:val="00B33B98"/>
    <w:rsid w:val="00B33C49"/>
    <w:rsid w:val="00B35C50"/>
    <w:rsid w:val="00B3787E"/>
    <w:rsid w:val="00B4608F"/>
    <w:rsid w:val="00B90B57"/>
    <w:rsid w:val="00BA4351"/>
    <w:rsid w:val="00BF2324"/>
    <w:rsid w:val="00C14865"/>
    <w:rsid w:val="00C17E07"/>
    <w:rsid w:val="00C350B8"/>
    <w:rsid w:val="00C36BDF"/>
    <w:rsid w:val="00C41DB8"/>
    <w:rsid w:val="00C72481"/>
    <w:rsid w:val="00CD1B12"/>
    <w:rsid w:val="00CE6FB1"/>
    <w:rsid w:val="00CF1079"/>
    <w:rsid w:val="00CF37E2"/>
    <w:rsid w:val="00D5658A"/>
    <w:rsid w:val="00DA3D31"/>
    <w:rsid w:val="00DC11D7"/>
    <w:rsid w:val="00E33330"/>
    <w:rsid w:val="00E34D0D"/>
    <w:rsid w:val="00E6417C"/>
    <w:rsid w:val="00EC60A8"/>
    <w:rsid w:val="00ED7FF1"/>
    <w:rsid w:val="00F1617A"/>
    <w:rsid w:val="00FA6CB5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  <w15:docId w15:val="{F80487B0-27F8-45B9-B198-2C77367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B642-E21E-4BE7-B275-72E54CC9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 Marcos</cp:lastModifiedBy>
  <cp:revision>4</cp:revision>
  <cp:lastPrinted>2011-10-07T16:07:00Z</cp:lastPrinted>
  <dcterms:created xsi:type="dcterms:W3CDTF">2018-02-05T15:52:00Z</dcterms:created>
  <dcterms:modified xsi:type="dcterms:W3CDTF">2018-02-05T15:58:00Z</dcterms:modified>
</cp:coreProperties>
</file>